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00FB7" w14:textId="77777777" w:rsidR="00246885" w:rsidRDefault="002468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  <w:sz w:val="26"/>
          <w:szCs w:val="26"/>
        </w:rPr>
      </w:pPr>
    </w:p>
    <w:p w14:paraId="4C27E48D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ANEXO VII</w:t>
      </w:r>
    </w:p>
    <w:p w14:paraId="6152AF32" w14:textId="77777777" w:rsidR="00246885" w:rsidRPr="005F5038" w:rsidRDefault="002468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</w:p>
    <w:p w14:paraId="3C18048E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DECLARAÇÃO ÉTNICO-RACIAL</w:t>
      </w:r>
    </w:p>
    <w:p w14:paraId="00738AF0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color w:val="000000"/>
          <w:sz w:val="24"/>
          <w:szCs w:val="24"/>
        </w:rPr>
        <w:t>(Para agentes culturais concorrentes às cotas étnico-raciais – negros ou indígenas)</w:t>
      </w:r>
    </w:p>
    <w:p w14:paraId="6BA5DA5F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4B76FC3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color w:val="000000"/>
          <w:sz w:val="24"/>
          <w:szCs w:val="24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C477DF5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7DB7EBFA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3E4DD12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color w:val="000000"/>
          <w:sz w:val="24"/>
          <w:szCs w:val="24"/>
        </w:rPr>
        <w:t>NOME</w:t>
      </w:r>
    </w:p>
    <w:p w14:paraId="4E01A9C5" w14:textId="77777777" w:rsidR="00246885" w:rsidRPr="005F5038" w:rsidRDefault="005337B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hAnsi="Times New Roman" w:cs="Times New Roman"/>
          <w:color w:val="000000"/>
          <w:sz w:val="24"/>
          <w:szCs w:val="24"/>
        </w:rPr>
        <w:t>ASSINATURA DO DECLARANTE</w:t>
      </w:r>
    </w:p>
    <w:p w14:paraId="30DAC72E" w14:textId="77777777" w:rsidR="00246885" w:rsidRPr="005F5038" w:rsidRDefault="005337BD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503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246885" w:rsidRPr="005F503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C7C31" w14:textId="77777777" w:rsidR="005337BD" w:rsidRDefault="005337BD">
      <w:pPr>
        <w:spacing w:after="0" w:line="240" w:lineRule="auto"/>
      </w:pPr>
      <w:r>
        <w:separator/>
      </w:r>
    </w:p>
  </w:endnote>
  <w:endnote w:type="continuationSeparator" w:id="0">
    <w:p w14:paraId="1133AA3E" w14:textId="77777777" w:rsidR="005337BD" w:rsidRDefault="00533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2920C" w14:textId="629D1264" w:rsidR="00246885" w:rsidRPr="004C5579" w:rsidRDefault="004C5579" w:rsidP="004C5579">
    <w:pPr>
      <w:pStyle w:val="Rodap"/>
    </w:pPr>
    <w:r>
      <w:rPr>
        <w:noProof/>
      </w:rPr>
      <w:drawing>
        <wp:inline distT="0" distB="0" distL="0" distR="0" wp14:anchorId="3ED77B11" wp14:editId="0F0697C0">
          <wp:extent cx="3238500" cy="892644"/>
          <wp:effectExtent l="0" t="0" r="0" b="3175"/>
          <wp:docPr id="5856788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678832" name="Imagem 5856788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4930" cy="902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5ED87C" w14:textId="77777777" w:rsidR="005337BD" w:rsidRDefault="005337BD">
      <w:pPr>
        <w:spacing w:after="0" w:line="240" w:lineRule="auto"/>
      </w:pPr>
      <w:r>
        <w:separator/>
      </w:r>
    </w:p>
  </w:footnote>
  <w:footnote w:type="continuationSeparator" w:id="0">
    <w:p w14:paraId="7E33A041" w14:textId="77777777" w:rsidR="005337BD" w:rsidRDefault="00533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94617" w14:textId="77777777" w:rsidR="00246885" w:rsidRDefault="005337B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EB3705D" wp14:editId="34EA702F">
          <wp:simplePos x="0" y="0"/>
          <wp:positionH relativeFrom="column">
            <wp:posOffset>-1080134</wp:posOffset>
          </wp:positionH>
          <wp:positionV relativeFrom="paragraph">
            <wp:posOffset>-433676</wp:posOffset>
          </wp:positionV>
          <wp:extent cx="7540590" cy="10662699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885"/>
    <w:rsid w:val="00246885"/>
    <w:rsid w:val="004C5579"/>
    <w:rsid w:val="005337BD"/>
    <w:rsid w:val="005F5038"/>
    <w:rsid w:val="00AD2CDA"/>
    <w:rsid w:val="00C55C0F"/>
    <w:rsid w:val="00E5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710D47"/>
  <w15:docId w15:val="{9ABD381D-5775-402B-8811-4B414497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C55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5579"/>
  </w:style>
  <w:style w:type="paragraph" w:styleId="Rodap">
    <w:name w:val="footer"/>
    <w:basedOn w:val="Normal"/>
    <w:link w:val="RodapChar"/>
    <w:uiPriority w:val="99"/>
    <w:unhideWhenUsed/>
    <w:rsid w:val="004C55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517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aaa</dc:creator>
  <cp:lastModifiedBy>c aaa</cp:lastModifiedBy>
  <cp:revision>4</cp:revision>
  <dcterms:created xsi:type="dcterms:W3CDTF">2024-11-04T14:18:00Z</dcterms:created>
  <dcterms:modified xsi:type="dcterms:W3CDTF">2024-11-12T14:05:00Z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